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3FA8" w:rsidRPr="00FC5D82" w:rsidRDefault="000D3FA8" w:rsidP="00FC5D82">
      <w:pPr>
        <w:jc w:val="center"/>
        <w:rPr>
          <w:rFonts w:ascii="ＭＳ 明朝" w:eastAsia="ＭＳ 明朝" w:hAnsi="ＭＳ 明朝"/>
        </w:rPr>
      </w:pPr>
      <w:r w:rsidRPr="00FC5D82">
        <w:rPr>
          <w:rFonts w:ascii="ＭＳ 明朝" w:eastAsia="ＭＳ 明朝" w:hAnsi="ＭＳ 明朝" w:hint="eastAsia"/>
        </w:rPr>
        <w:t>加美町特殊詐欺撃退電話機等購入補助金交付要綱</w:t>
      </w:r>
    </w:p>
    <w:p w:rsidR="000D3FA8" w:rsidRPr="00FC5D82" w:rsidRDefault="000D3FA8" w:rsidP="000D3FA8">
      <w:pPr>
        <w:rPr>
          <w:rFonts w:ascii="ＭＳ 明朝" w:eastAsia="ＭＳ 明朝" w:hAnsi="ＭＳ 明朝"/>
        </w:rPr>
      </w:pPr>
      <w:r w:rsidRPr="00FC5D82">
        <w:rPr>
          <w:rFonts w:ascii="ＭＳ 明朝" w:eastAsia="ＭＳ 明朝" w:hAnsi="ＭＳ 明朝" w:hint="eastAsia"/>
        </w:rPr>
        <w:t>（趣旨）</w:t>
      </w:r>
    </w:p>
    <w:p w:rsidR="000D3FA8" w:rsidRPr="00FC5D82" w:rsidRDefault="000D3FA8" w:rsidP="004721F9">
      <w:pPr>
        <w:ind w:left="630" w:hangingChars="300" w:hanging="630"/>
        <w:rPr>
          <w:rFonts w:ascii="ＭＳ 明朝" w:eastAsia="ＭＳ 明朝" w:hAnsi="ＭＳ 明朝"/>
        </w:rPr>
      </w:pPr>
      <w:r w:rsidRPr="00FC5D82">
        <w:rPr>
          <w:rFonts w:ascii="ＭＳ 明朝" w:eastAsia="ＭＳ 明朝" w:hAnsi="ＭＳ 明朝" w:hint="eastAsia"/>
        </w:rPr>
        <w:t>第１条　この要綱は，特殊詐欺等の被害の防止を図り，町民の財産を守るため，加美町特殊詐欺撃退電話機等購入補助金（以下「補助金」という。）</w:t>
      </w:r>
      <w:r w:rsidR="00460F36">
        <w:rPr>
          <w:rFonts w:ascii="ＭＳ 明朝" w:eastAsia="ＭＳ 明朝" w:hAnsi="ＭＳ 明朝" w:hint="eastAsia"/>
        </w:rPr>
        <w:t>の</w:t>
      </w:r>
      <w:r w:rsidRPr="00FC5D82">
        <w:rPr>
          <w:rFonts w:ascii="ＭＳ 明朝" w:eastAsia="ＭＳ 明朝" w:hAnsi="ＭＳ 明朝" w:hint="eastAsia"/>
        </w:rPr>
        <w:t>交付に関して，</w:t>
      </w:r>
      <w:r w:rsidRPr="00FC5D82">
        <w:rPr>
          <w:rFonts w:ascii="ＭＳ 明朝" w:eastAsia="ＭＳ 明朝" w:hAnsi="ＭＳ 明朝" w:hint="eastAsia"/>
          <w:szCs w:val="21"/>
        </w:rPr>
        <w:t>加美町補助金交付事務取扱要領</w:t>
      </w:r>
      <w:r w:rsidRPr="00FC5D82">
        <w:rPr>
          <w:rStyle w:val="brackets-color1"/>
          <w:rFonts w:ascii="ＭＳ 明朝" w:eastAsia="ＭＳ 明朝" w:hAnsi="ＭＳ 明朝" w:hint="eastAsia"/>
          <w:szCs w:val="21"/>
        </w:rPr>
        <w:t>(平成15年加美町告示第5号)</w:t>
      </w:r>
      <w:r w:rsidRPr="00FC5D82">
        <w:rPr>
          <w:rFonts w:ascii="ＭＳ 明朝" w:eastAsia="ＭＳ 明朝" w:hAnsi="ＭＳ 明朝" w:hint="eastAsia"/>
        </w:rPr>
        <w:t>に定めるもののほか，この要綱の定めるところによる。</w:t>
      </w:r>
    </w:p>
    <w:p w:rsidR="000D3FA8" w:rsidRPr="00FC5D82" w:rsidRDefault="000D3FA8" w:rsidP="000D3FA8">
      <w:pPr>
        <w:ind w:left="210" w:hangingChars="100" w:hanging="210"/>
        <w:rPr>
          <w:rFonts w:ascii="ＭＳ 明朝" w:eastAsia="ＭＳ 明朝" w:hAnsi="ＭＳ 明朝"/>
        </w:rPr>
      </w:pPr>
      <w:r w:rsidRPr="00FC5D82">
        <w:rPr>
          <w:rFonts w:ascii="ＭＳ 明朝" w:eastAsia="ＭＳ 明朝" w:hAnsi="ＭＳ 明朝" w:hint="eastAsia"/>
        </w:rPr>
        <w:t>（補助対象）</w:t>
      </w:r>
    </w:p>
    <w:p w:rsidR="000D3FA8" w:rsidRPr="00FC5D82" w:rsidRDefault="000D3FA8" w:rsidP="004721F9">
      <w:pPr>
        <w:ind w:left="630" w:hangingChars="300" w:hanging="630"/>
        <w:rPr>
          <w:rFonts w:ascii="ＭＳ 明朝" w:eastAsia="ＭＳ 明朝" w:hAnsi="ＭＳ 明朝"/>
        </w:rPr>
      </w:pPr>
      <w:r w:rsidRPr="00FC5D82">
        <w:rPr>
          <w:rFonts w:ascii="ＭＳ 明朝" w:eastAsia="ＭＳ 明朝" w:hAnsi="ＭＳ 明朝" w:hint="eastAsia"/>
        </w:rPr>
        <w:t>第２条　補助の対象となる</w:t>
      </w:r>
      <w:r w:rsidR="004721F9">
        <w:rPr>
          <w:rFonts w:ascii="ＭＳ 明朝" w:eastAsia="ＭＳ 明朝" w:hAnsi="ＭＳ 明朝" w:hint="eastAsia"/>
        </w:rPr>
        <w:t>特殊詐欺撃退</w:t>
      </w:r>
      <w:r w:rsidRPr="00FC5D82">
        <w:rPr>
          <w:rFonts w:ascii="ＭＳ 明朝" w:eastAsia="ＭＳ 明朝" w:hAnsi="ＭＳ 明朝" w:hint="eastAsia"/>
        </w:rPr>
        <w:t>電話機</w:t>
      </w:r>
      <w:r w:rsidR="004721F9">
        <w:rPr>
          <w:rFonts w:ascii="ＭＳ 明朝" w:eastAsia="ＭＳ 明朝" w:hAnsi="ＭＳ 明朝" w:hint="eastAsia"/>
        </w:rPr>
        <w:t>又は</w:t>
      </w:r>
      <w:r w:rsidRPr="00FC5D82">
        <w:rPr>
          <w:rFonts w:ascii="ＭＳ 明朝" w:eastAsia="ＭＳ 明朝" w:hAnsi="ＭＳ 明朝" w:hint="eastAsia"/>
        </w:rPr>
        <w:t>電話機に接続して使用する</w:t>
      </w:r>
      <w:r w:rsidR="004721F9">
        <w:rPr>
          <w:rFonts w:ascii="ＭＳ 明朝" w:eastAsia="ＭＳ 明朝" w:hAnsi="ＭＳ 明朝" w:hint="eastAsia"/>
        </w:rPr>
        <w:t>特殊詐欺撃退装置</w:t>
      </w:r>
      <w:r w:rsidR="004721F9" w:rsidRPr="00FC5D82">
        <w:rPr>
          <w:rFonts w:ascii="ＭＳ 明朝" w:eastAsia="ＭＳ 明朝" w:hAnsi="ＭＳ 明朝" w:hint="eastAsia"/>
        </w:rPr>
        <w:t>機器</w:t>
      </w:r>
      <w:r w:rsidR="004721F9">
        <w:rPr>
          <w:rFonts w:ascii="ＭＳ 明朝" w:eastAsia="ＭＳ 明朝" w:hAnsi="ＭＳ 明朝" w:hint="eastAsia"/>
        </w:rPr>
        <w:t>（以下、「対象機器」という。）</w:t>
      </w:r>
      <w:r w:rsidRPr="00FC5D82">
        <w:rPr>
          <w:rFonts w:ascii="ＭＳ 明朝" w:eastAsia="ＭＳ 明朝" w:hAnsi="ＭＳ 明朝" w:hint="eastAsia"/>
        </w:rPr>
        <w:t>は，次の各号に掲げる要件の全てに該当するもので，補助金の交付年度内に購入した新品のものとする。</w:t>
      </w:r>
    </w:p>
    <w:p w:rsidR="000D3FA8" w:rsidRPr="00FC5D82" w:rsidRDefault="004721F9" w:rsidP="004721F9">
      <w:pPr>
        <w:ind w:leftChars="150" w:left="840" w:hangingChars="250" w:hanging="525"/>
        <w:rPr>
          <w:rFonts w:ascii="ＭＳ 明朝" w:eastAsia="ＭＳ 明朝" w:hAnsi="ＭＳ 明朝"/>
        </w:rPr>
      </w:pPr>
      <w:r>
        <w:rPr>
          <w:rFonts w:ascii="ＭＳ 明朝" w:eastAsia="ＭＳ 明朝" w:hAnsi="ＭＳ 明朝" w:hint="eastAsia"/>
        </w:rPr>
        <w:t>(</w:t>
      </w:r>
      <w:r>
        <w:rPr>
          <w:rFonts w:ascii="ＭＳ 明朝" w:eastAsia="ＭＳ 明朝" w:hAnsi="ＭＳ 明朝"/>
        </w:rPr>
        <w:t>1)</w:t>
      </w:r>
      <w:r>
        <w:rPr>
          <w:rFonts w:ascii="ＭＳ 明朝" w:eastAsia="ＭＳ 明朝" w:hAnsi="ＭＳ 明朝" w:hint="eastAsia"/>
        </w:rPr>
        <w:t xml:space="preserve">　</w:t>
      </w:r>
      <w:r w:rsidR="000D3FA8" w:rsidRPr="00FC5D82">
        <w:rPr>
          <w:rFonts w:ascii="ＭＳ 明朝" w:eastAsia="ＭＳ 明朝" w:hAnsi="ＭＳ 明朝" w:hint="eastAsia"/>
        </w:rPr>
        <w:t>電話の着信時，呼び出し音が鳴る前に通話内容を録音する旨の警告メッセージを電話の相手方に発する機能を有するもの</w:t>
      </w:r>
    </w:p>
    <w:p w:rsidR="000D3FA8" w:rsidRPr="00FC5D82" w:rsidRDefault="004721F9" w:rsidP="004721F9">
      <w:pPr>
        <w:ind w:firstLineChars="150" w:firstLine="315"/>
        <w:rPr>
          <w:rFonts w:ascii="ＭＳ 明朝" w:eastAsia="ＭＳ 明朝" w:hAnsi="ＭＳ 明朝"/>
        </w:rPr>
      </w:pPr>
      <w:r>
        <w:rPr>
          <w:rFonts w:ascii="ＭＳ 明朝" w:eastAsia="ＭＳ 明朝" w:hAnsi="ＭＳ 明朝" w:hint="eastAsia"/>
        </w:rPr>
        <w:t>(</w:t>
      </w:r>
      <w:r>
        <w:rPr>
          <w:rFonts w:ascii="ＭＳ 明朝" w:eastAsia="ＭＳ 明朝" w:hAnsi="ＭＳ 明朝"/>
        </w:rPr>
        <w:t>2)</w:t>
      </w:r>
      <w:r>
        <w:rPr>
          <w:rFonts w:ascii="ＭＳ 明朝" w:eastAsia="ＭＳ 明朝" w:hAnsi="ＭＳ 明朝" w:hint="eastAsia"/>
        </w:rPr>
        <w:t xml:space="preserve">　</w:t>
      </w:r>
      <w:r w:rsidR="000D3FA8" w:rsidRPr="00FC5D82">
        <w:rPr>
          <w:rFonts w:ascii="ＭＳ 明朝" w:eastAsia="ＭＳ 明朝" w:hAnsi="ＭＳ 明朝" w:hint="eastAsia"/>
        </w:rPr>
        <w:t>通話内容を自動的に録音する機能を有するもの</w:t>
      </w:r>
    </w:p>
    <w:p w:rsidR="000D3FA8" w:rsidRPr="00FC5D82" w:rsidRDefault="004721F9" w:rsidP="004721F9">
      <w:pPr>
        <w:ind w:firstLineChars="150" w:firstLine="315"/>
        <w:rPr>
          <w:rFonts w:ascii="ＭＳ 明朝" w:eastAsia="ＭＳ 明朝" w:hAnsi="ＭＳ 明朝"/>
        </w:rPr>
      </w:pPr>
      <w:r>
        <w:rPr>
          <w:rFonts w:ascii="ＭＳ 明朝" w:eastAsia="ＭＳ 明朝" w:hAnsi="ＭＳ 明朝" w:hint="eastAsia"/>
        </w:rPr>
        <w:t>(</w:t>
      </w:r>
      <w:r>
        <w:rPr>
          <w:rFonts w:ascii="ＭＳ 明朝" w:eastAsia="ＭＳ 明朝" w:hAnsi="ＭＳ 明朝"/>
        </w:rPr>
        <w:t>3)</w:t>
      </w:r>
      <w:r>
        <w:rPr>
          <w:rFonts w:ascii="ＭＳ 明朝" w:eastAsia="ＭＳ 明朝" w:hAnsi="ＭＳ 明朝" w:hint="eastAsia"/>
        </w:rPr>
        <w:t xml:space="preserve">　</w:t>
      </w:r>
      <w:r w:rsidR="000D3FA8" w:rsidRPr="00FC5D82">
        <w:rPr>
          <w:rFonts w:ascii="ＭＳ 明朝" w:eastAsia="ＭＳ 明朝" w:hAnsi="ＭＳ 明朝" w:hint="eastAsia"/>
        </w:rPr>
        <w:t>町内の住居に設置するもの</w:t>
      </w:r>
    </w:p>
    <w:p w:rsidR="000D3FA8" w:rsidRPr="00FC5D82" w:rsidRDefault="000D3FA8" w:rsidP="004721F9">
      <w:pPr>
        <w:ind w:firstLineChars="100" w:firstLine="210"/>
        <w:rPr>
          <w:rFonts w:ascii="ＭＳ 明朝" w:eastAsia="ＭＳ 明朝" w:hAnsi="ＭＳ 明朝"/>
        </w:rPr>
      </w:pPr>
      <w:r w:rsidRPr="00FC5D82">
        <w:rPr>
          <w:rFonts w:ascii="ＭＳ 明朝" w:eastAsia="ＭＳ 明朝" w:hAnsi="ＭＳ 明朝" w:hint="eastAsia"/>
        </w:rPr>
        <w:t>２</w:t>
      </w:r>
      <w:r w:rsidR="004721F9">
        <w:rPr>
          <w:rFonts w:ascii="ＭＳ 明朝" w:eastAsia="ＭＳ 明朝" w:hAnsi="ＭＳ 明朝" w:hint="eastAsia"/>
        </w:rPr>
        <w:t xml:space="preserve">　</w:t>
      </w:r>
      <w:r w:rsidRPr="00FC5D82">
        <w:rPr>
          <w:rFonts w:ascii="ＭＳ 明朝" w:eastAsia="ＭＳ 明朝" w:hAnsi="ＭＳ 明朝" w:hint="eastAsia"/>
        </w:rPr>
        <w:t>電話機等の設置費用，付属品の購入費は対象外とする。</w:t>
      </w:r>
    </w:p>
    <w:p w:rsidR="000D3FA8" w:rsidRPr="00FC5D82" w:rsidRDefault="000D3FA8" w:rsidP="000D3FA8">
      <w:pPr>
        <w:rPr>
          <w:rFonts w:ascii="ＭＳ 明朝" w:eastAsia="ＭＳ 明朝" w:hAnsi="ＭＳ 明朝"/>
        </w:rPr>
      </w:pPr>
      <w:r w:rsidRPr="00FC5D82">
        <w:rPr>
          <w:rFonts w:ascii="ＭＳ 明朝" w:eastAsia="ＭＳ 明朝" w:hAnsi="ＭＳ 明朝" w:hint="eastAsia"/>
        </w:rPr>
        <w:t>（補助対象者）</w:t>
      </w:r>
    </w:p>
    <w:p w:rsidR="000D3FA8" w:rsidRPr="00FC5D82" w:rsidRDefault="000D3FA8" w:rsidP="000D3FA8">
      <w:pPr>
        <w:rPr>
          <w:rFonts w:ascii="ＭＳ 明朝" w:eastAsia="ＭＳ 明朝" w:hAnsi="ＭＳ 明朝"/>
        </w:rPr>
      </w:pPr>
      <w:r w:rsidRPr="00FC5D82">
        <w:rPr>
          <w:rFonts w:ascii="ＭＳ 明朝" w:eastAsia="ＭＳ 明朝" w:hAnsi="ＭＳ 明朝" w:hint="eastAsia"/>
        </w:rPr>
        <w:t>第３条　補助対象者は，次に掲げる要件をすべて満たす個人とする。</w:t>
      </w:r>
    </w:p>
    <w:p w:rsidR="000D3FA8" w:rsidRPr="00FC5D82" w:rsidRDefault="004721F9" w:rsidP="004721F9">
      <w:pPr>
        <w:ind w:firstLineChars="150" w:firstLine="315"/>
        <w:rPr>
          <w:rFonts w:ascii="ＭＳ 明朝" w:eastAsia="ＭＳ 明朝" w:hAnsi="ＭＳ 明朝"/>
        </w:rPr>
      </w:pPr>
      <w:r>
        <w:rPr>
          <w:rFonts w:ascii="ＭＳ 明朝" w:eastAsia="ＭＳ 明朝" w:hAnsi="ＭＳ 明朝" w:hint="eastAsia"/>
        </w:rPr>
        <w:t>(</w:t>
      </w:r>
      <w:r>
        <w:rPr>
          <w:rFonts w:ascii="ＭＳ 明朝" w:eastAsia="ＭＳ 明朝" w:hAnsi="ＭＳ 明朝"/>
        </w:rPr>
        <w:t>1)</w:t>
      </w:r>
      <w:r>
        <w:rPr>
          <w:rFonts w:ascii="ＭＳ 明朝" w:eastAsia="ＭＳ 明朝" w:hAnsi="ＭＳ 明朝" w:hint="eastAsia"/>
        </w:rPr>
        <w:t xml:space="preserve">　</w:t>
      </w:r>
      <w:r w:rsidR="000D3FA8" w:rsidRPr="00FC5D82">
        <w:rPr>
          <w:rFonts w:ascii="ＭＳ 明朝" w:eastAsia="ＭＳ 明朝" w:hAnsi="ＭＳ 明朝" w:hint="eastAsia"/>
        </w:rPr>
        <w:t>町内に住所を有し，かつ，居住している，申請年度内において満６５歳以上の者</w:t>
      </w:r>
    </w:p>
    <w:p w:rsidR="00BF2CAD" w:rsidRDefault="004721F9" w:rsidP="00BF2CAD">
      <w:pPr>
        <w:ind w:leftChars="150" w:left="840" w:hangingChars="250" w:hanging="525"/>
        <w:rPr>
          <w:rFonts w:ascii="ＭＳ 明朝" w:eastAsia="ＭＳ 明朝" w:hAnsi="ＭＳ 明朝"/>
        </w:rPr>
      </w:pPr>
      <w:r>
        <w:rPr>
          <w:rFonts w:ascii="ＭＳ 明朝" w:eastAsia="ＭＳ 明朝" w:hAnsi="ＭＳ 明朝" w:hint="eastAsia"/>
        </w:rPr>
        <w:t>(</w:t>
      </w:r>
      <w:r>
        <w:rPr>
          <w:rFonts w:ascii="ＭＳ 明朝" w:eastAsia="ＭＳ 明朝" w:hAnsi="ＭＳ 明朝"/>
        </w:rPr>
        <w:t>2)</w:t>
      </w:r>
      <w:r>
        <w:rPr>
          <w:rFonts w:ascii="ＭＳ 明朝" w:eastAsia="ＭＳ 明朝" w:hAnsi="ＭＳ 明朝" w:hint="eastAsia"/>
        </w:rPr>
        <w:t xml:space="preserve">　</w:t>
      </w:r>
      <w:r w:rsidR="000D3FA8" w:rsidRPr="00FC5D82">
        <w:rPr>
          <w:rFonts w:ascii="ＭＳ 明朝" w:eastAsia="ＭＳ 明朝" w:hAnsi="ＭＳ 明朝" w:hint="eastAsia"/>
        </w:rPr>
        <w:t>６５歳以上の者のみの世帯、</w:t>
      </w:r>
      <w:r w:rsidR="0054330F">
        <w:rPr>
          <w:rFonts w:ascii="ＭＳ 明朝" w:eastAsia="ＭＳ 明朝" w:hAnsi="ＭＳ 明朝" w:hint="eastAsia"/>
        </w:rPr>
        <w:t>又は</w:t>
      </w:r>
      <w:r w:rsidR="000D3FA8" w:rsidRPr="00FC5D82">
        <w:rPr>
          <w:rFonts w:ascii="ＭＳ 明朝" w:eastAsia="ＭＳ 明朝" w:hAnsi="ＭＳ 明朝" w:hint="eastAsia"/>
        </w:rPr>
        <w:t>６５歳以上の者が電話を受けることが多い時間</w:t>
      </w:r>
    </w:p>
    <w:p w:rsidR="000D3FA8" w:rsidRPr="00FC5D82" w:rsidRDefault="000D3FA8" w:rsidP="00BF2CAD">
      <w:pPr>
        <w:ind w:leftChars="350" w:left="735" w:firstLineChars="50" w:firstLine="105"/>
        <w:rPr>
          <w:rFonts w:ascii="ＭＳ 明朝" w:eastAsia="ＭＳ 明朝" w:hAnsi="ＭＳ 明朝"/>
        </w:rPr>
      </w:pPr>
      <w:r w:rsidRPr="00FC5D82">
        <w:rPr>
          <w:rFonts w:ascii="ＭＳ 明朝" w:eastAsia="ＭＳ 明朝" w:hAnsi="ＭＳ 明朝" w:hint="eastAsia"/>
        </w:rPr>
        <w:t>帯のある世帯</w:t>
      </w:r>
    </w:p>
    <w:p w:rsidR="000D3FA8" w:rsidRPr="00FC5D82" w:rsidRDefault="004721F9" w:rsidP="004721F9">
      <w:pPr>
        <w:ind w:firstLineChars="150" w:firstLine="315"/>
        <w:rPr>
          <w:rFonts w:ascii="ＭＳ 明朝" w:eastAsia="ＭＳ 明朝" w:hAnsi="ＭＳ 明朝"/>
        </w:rPr>
      </w:pPr>
      <w:r>
        <w:rPr>
          <w:rFonts w:ascii="ＭＳ 明朝" w:eastAsia="ＭＳ 明朝" w:hAnsi="ＭＳ 明朝" w:hint="eastAsia"/>
        </w:rPr>
        <w:t>(</w:t>
      </w:r>
      <w:r>
        <w:rPr>
          <w:rFonts w:ascii="ＭＳ 明朝" w:eastAsia="ＭＳ 明朝" w:hAnsi="ＭＳ 明朝"/>
        </w:rPr>
        <w:t>3)</w:t>
      </w:r>
      <w:r>
        <w:rPr>
          <w:rFonts w:ascii="ＭＳ 明朝" w:eastAsia="ＭＳ 明朝" w:hAnsi="ＭＳ 明朝" w:hint="eastAsia"/>
        </w:rPr>
        <w:t xml:space="preserve">　</w:t>
      </w:r>
      <w:r w:rsidR="000D3FA8" w:rsidRPr="00FC5D82">
        <w:rPr>
          <w:rFonts w:ascii="ＭＳ 明朝" w:eastAsia="ＭＳ 明朝" w:hAnsi="ＭＳ 明朝" w:hint="eastAsia"/>
        </w:rPr>
        <w:t>補助対象者及び同じ世帯に同居する者のいずれもが町税等を滞納していないこと。</w:t>
      </w:r>
    </w:p>
    <w:p w:rsidR="000D3FA8" w:rsidRDefault="004721F9" w:rsidP="004721F9">
      <w:pPr>
        <w:ind w:leftChars="150" w:left="630" w:hangingChars="150" w:hanging="315"/>
        <w:rPr>
          <w:rFonts w:ascii="ＭＳ 明朝" w:eastAsia="ＭＳ 明朝" w:hAnsi="ＭＳ 明朝"/>
        </w:rPr>
      </w:pPr>
      <w:r>
        <w:rPr>
          <w:rFonts w:ascii="ＭＳ 明朝" w:eastAsia="ＭＳ 明朝" w:hAnsi="ＭＳ 明朝" w:hint="eastAsia"/>
        </w:rPr>
        <w:t>(</w:t>
      </w:r>
      <w:r>
        <w:rPr>
          <w:rFonts w:ascii="ＭＳ 明朝" w:eastAsia="ＭＳ 明朝" w:hAnsi="ＭＳ 明朝"/>
        </w:rPr>
        <w:t>4)</w:t>
      </w:r>
      <w:r>
        <w:rPr>
          <w:rFonts w:ascii="ＭＳ 明朝" w:eastAsia="ＭＳ 明朝" w:hAnsi="ＭＳ 明朝" w:hint="eastAsia"/>
        </w:rPr>
        <w:t xml:space="preserve">　</w:t>
      </w:r>
      <w:r w:rsidR="002F1AED">
        <w:rPr>
          <w:rFonts w:ascii="ＭＳ 明朝" w:eastAsia="ＭＳ 明朝" w:hAnsi="ＭＳ 明朝" w:hint="eastAsia"/>
        </w:rPr>
        <w:t>対象装置</w:t>
      </w:r>
      <w:r w:rsidR="000D3FA8" w:rsidRPr="00FC5D82">
        <w:rPr>
          <w:rFonts w:ascii="ＭＳ 明朝" w:eastAsia="ＭＳ 明朝" w:hAnsi="ＭＳ 明朝" w:hint="eastAsia"/>
        </w:rPr>
        <w:t>が設置されていないこと。</w:t>
      </w:r>
      <w:r w:rsidR="0054330F">
        <w:rPr>
          <w:rFonts w:ascii="ＭＳ 明朝" w:eastAsia="ＭＳ 明朝" w:hAnsi="ＭＳ 明朝" w:hint="eastAsia"/>
        </w:rPr>
        <w:t>又は</w:t>
      </w:r>
      <w:r w:rsidR="000D3FA8" w:rsidRPr="00FC5D82">
        <w:rPr>
          <w:rFonts w:ascii="ＭＳ 明朝" w:eastAsia="ＭＳ 明朝" w:hAnsi="ＭＳ 明朝" w:hint="eastAsia"/>
        </w:rPr>
        <w:t>，世帯に属する全ての者がこれまでに本要綱における補助金の交付を受けていない世帯であること</w:t>
      </w:r>
    </w:p>
    <w:p w:rsidR="000D3FA8" w:rsidRPr="00FC5D82" w:rsidRDefault="004721F9" w:rsidP="00BF2CAD">
      <w:pPr>
        <w:ind w:leftChars="150" w:left="630" w:hangingChars="150" w:hanging="315"/>
        <w:rPr>
          <w:rFonts w:ascii="ＭＳ 明朝" w:eastAsia="ＭＳ 明朝" w:hAnsi="ＭＳ 明朝"/>
        </w:rPr>
      </w:pPr>
      <w:r>
        <w:rPr>
          <w:rFonts w:ascii="ＭＳ 明朝" w:eastAsia="ＭＳ 明朝" w:hAnsi="ＭＳ 明朝" w:hint="eastAsia"/>
          <w:szCs w:val="21"/>
        </w:rPr>
        <w:t>(</w:t>
      </w:r>
      <w:r>
        <w:rPr>
          <w:rFonts w:ascii="ＭＳ 明朝" w:eastAsia="ＭＳ 明朝" w:hAnsi="ＭＳ 明朝"/>
          <w:szCs w:val="21"/>
        </w:rPr>
        <w:t xml:space="preserve">5)  </w:t>
      </w:r>
      <w:r w:rsidR="00361AAB" w:rsidRPr="00755215">
        <w:rPr>
          <w:rFonts w:ascii="ＭＳ 明朝" w:eastAsia="ＭＳ 明朝" w:hAnsi="ＭＳ 明朝" w:hint="eastAsia"/>
          <w:szCs w:val="21"/>
        </w:rPr>
        <w:t>暴力団による不当な行為の防止等に関する法律</w:t>
      </w:r>
      <w:r w:rsidR="00361AAB" w:rsidRPr="00755215">
        <w:rPr>
          <w:rStyle w:val="brackets-color1"/>
          <w:rFonts w:ascii="ＭＳ 明朝" w:eastAsia="ＭＳ 明朝" w:hAnsi="ＭＳ 明朝" w:hint="eastAsia"/>
          <w:szCs w:val="21"/>
        </w:rPr>
        <w:t>(平成3年法律第77号)</w:t>
      </w:r>
      <w:r w:rsidR="00361AAB" w:rsidRPr="00755215">
        <w:rPr>
          <w:rFonts w:ascii="ＭＳ 明朝" w:eastAsia="ＭＳ 明朝" w:hAnsi="ＭＳ 明朝" w:hint="eastAsia"/>
          <w:szCs w:val="21"/>
        </w:rPr>
        <w:t>第2条第6号に規定する暴力団又は同条第</w:t>
      </w:r>
      <w:r w:rsidR="0054330F">
        <w:rPr>
          <w:rFonts w:ascii="ＭＳ 明朝" w:eastAsia="ＭＳ 明朝" w:hAnsi="ＭＳ 明朝" w:hint="eastAsia"/>
          <w:szCs w:val="21"/>
        </w:rPr>
        <w:t>2</w:t>
      </w:r>
      <w:r w:rsidR="00361AAB" w:rsidRPr="00755215">
        <w:rPr>
          <w:rFonts w:ascii="ＭＳ 明朝" w:eastAsia="ＭＳ 明朝" w:hAnsi="ＭＳ 明朝" w:hint="eastAsia"/>
          <w:szCs w:val="21"/>
        </w:rPr>
        <w:t>号に規定する暴力団若しくは暴力団員と密接な関係を有しない</w:t>
      </w:r>
      <w:r w:rsidR="00361AAB">
        <w:rPr>
          <w:rFonts w:ascii="ＭＳ 明朝" w:eastAsia="ＭＳ 明朝" w:hAnsi="ＭＳ 明朝" w:hint="eastAsia"/>
          <w:szCs w:val="21"/>
        </w:rPr>
        <w:t>世帯</w:t>
      </w:r>
    </w:p>
    <w:p w:rsidR="000D3FA8" w:rsidRPr="00FC5D82" w:rsidRDefault="000D3FA8" w:rsidP="000D3FA8">
      <w:pPr>
        <w:rPr>
          <w:rFonts w:ascii="ＭＳ 明朝" w:eastAsia="ＭＳ 明朝" w:hAnsi="ＭＳ 明朝"/>
        </w:rPr>
      </w:pPr>
      <w:r w:rsidRPr="00FC5D82">
        <w:rPr>
          <w:rFonts w:ascii="ＭＳ 明朝" w:eastAsia="ＭＳ 明朝" w:hAnsi="ＭＳ 明朝" w:hint="eastAsia"/>
        </w:rPr>
        <w:t>（補助金の額）</w:t>
      </w:r>
    </w:p>
    <w:p w:rsidR="000D3FA8" w:rsidRPr="00FC5D82" w:rsidRDefault="000D3FA8" w:rsidP="00E06873">
      <w:pPr>
        <w:ind w:left="630" w:hangingChars="300" w:hanging="630"/>
        <w:rPr>
          <w:rFonts w:ascii="ＭＳ 明朝" w:eastAsia="ＭＳ 明朝" w:hAnsi="ＭＳ 明朝"/>
        </w:rPr>
      </w:pPr>
      <w:r w:rsidRPr="00FC5D82">
        <w:rPr>
          <w:rFonts w:ascii="ＭＳ 明朝" w:eastAsia="ＭＳ 明朝" w:hAnsi="ＭＳ 明朝" w:hint="eastAsia"/>
        </w:rPr>
        <w:t>第４条　補助金の額は，予算の範囲内で補助対象購入費用の２分の１の額（その額に１００円未満の端数が生じたときは，その端数を切り捨てた額）とし，</w:t>
      </w:r>
      <w:r w:rsidR="00361AAB">
        <w:rPr>
          <w:rFonts w:ascii="ＭＳ 明朝" w:eastAsia="ＭＳ 明朝" w:hAnsi="ＭＳ 明朝" w:hint="eastAsia"/>
        </w:rPr>
        <w:t>７</w:t>
      </w:r>
      <w:r w:rsidRPr="00FC5D82">
        <w:rPr>
          <w:rFonts w:ascii="ＭＳ 明朝" w:eastAsia="ＭＳ 明朝" w:hAnsi="ＭＳ 明朝"/>
        </w:rPr>
        <w:t>,</w:t>
      </w:r>
      <w:r w:rsidRPr="00FC5D82">
        <w:rPr>
          <w:rFonts w:ascii="ＭＳ 明朝" w:eastAsia="ＭＳ 明朝" w:hAnsi="ＭＳ 明朝" w:hint="eastAsia"/>
        </w:rPr>
        <w:t>０００円を上限とする。</w:t>
      </w:r>
      <w:r w:rsidR="00E37F88" w:rsidRPr="00755215">
        <w:rPr>
          <w:rFonts w:ascii="ＭＳ 明朝" w:eastAsia="ＭＳ 明朝" w:hAnsi="ＭＳ 明朝" w:hint="eastAsia"/>
        </w:rPr>
        <w:t>補助金の交付は、</w:t>
      </w:r>
      <w:r w:rsidR="00E37F88">
        <w:rPr>
          <w:rFonts w:ascii="ＭＳ 明朝" w:eastAsia="ＭＳ 明朝" w:hAnsi="ＭＳ 明朝" w:hint="eastAsia"/>
        </w:rPr>
        <w:t>申請する世帯</w:t>
      </w:r>
      <w:r w:rsidR="00E37F88" w:rsidRPr="00755215">
        <w:rPr>
          <w:rFonts w:ascii="ＭＳ 明朝" w:eastAsia="ＭＳ 明朝" w:hAnsi="ＭＳ 明朝" w:hint="eastAsia"/>
        </w:rPr>
        <w:t>につき１回限りとする。</w:t>
      </w:r>
    </w:p>
    <w:p w:rsidR="00E37F88" w:rsidRPr="00E37F88" w:rsidRDefault="000D3FA8" w:rsidP="00E06873">
      <w:pPr>
        <w:ind w:leftChars="300" w:left="630" w:firstLineChars="100" w:firstLine="210"/>
        <w:rPr>
          <w:rFonts w:ascii="ＭＳ 明朝" w:eastAsia="ＭＳ 明朝" w:hAnsi="ＭＳ 明朝"/>
        </w:rPr>
      </w:pPr>
      <w:r w:rsidRPr="00FC5D82">
        <w:rPr>
          <w:rFonts w:ascii="ＭＳ 明朝" w:eastAsia="ＭＳ 明朝" w:hAnsi="ＭＳ 明朝" w:hint="eastAsia"/>
        </w:rPr>
        <w:t>ただし，国，県その他の団体から補助金等の交付を受けた場合は，購入費用から当該補助金額を控除した額を購入費用とみなす。</w:t>
      </w:r>
    </w:p>
    <w:p w:rsidR="00E06873" w:rsidRDefault="00E06873" w:rsidP="000D3FA8">
      <w:pPr>
        <w:rPr>
          <w:rFonts w:ascii="ＭＳ 明朝" w:eastAsia="ＭＳ 明朝" w:hAnsi="ＭＳ 明朝"/>
        </w:rPr>
      </w:pPr>
    </w:p>
    <w:p w:rsidR="00E06873" w:rsidRDefault="00E06873" w:rsidP="000D3FA8">
      <w:pPr>
        <w:rPr>
          <w:rFonts w:ascii="ＭＳ 明朝" w:eastAsia="ＭＳ 明朝" w:hAnsi="ＭＳ 明朝"/>
        </w:rPr>
      </w:pPr>
    </w:p>
    <w:p w:rsidR="00E06873" w:rsidRDefault="00E06873" w:rsidP="000D3FA8">
      <w:pPr>
        <w:rPr>
          <w:rFonts w:ascii="ＭＳ 明朝" w:eastAsia="ＭＳ 明朝" w:hAnsi="ＭＳ 明朝"/>
        </w:rPr>
      </w:pPr>
    </w:p>
    <w:p w:rsidR="00E06873" w:rsidRDefault="00E06873" w:rsidP="000D3FA8">
      <w:pPr>
        <w:rPr>
          <w:rFonts w:ascii="ＭＳ 明朝" w:eastAsia="ＭＳ 明朝" w:hAnsi="ＭＳ 明朝"/>
        </w:rPr>
      </w:pPr>
    </w:p>
    <w:p w:rsidR="00BF2CAD" w:rsidRDefault="00BF2CAD" w:rsidP="000D3FA8">
      <w:pPr>
        <w:rPr>
          <w:rFonts w:ascii="ＭＳ 明朝" w:eastAsia="ＭＳ 明朝" w:hAnsi="ＭＳ 明朝"/>
        </w:rPr>
      </w:pPr>
    </w:p>
    <w:p w:rsidR="00E06873" w:rsidRDefault="00E06873" w:rsidP="000D3FA8">
      <w:pPr>
        <w:rPr>
          <w:rFonts w:ascii="ＭＳ 明朝" w:eastAsia="ＭＳ 明朝" w:hAnsi="ＭＳ 明朝"/>
        </w:rPr>
      </w:pPr>
    </w:p>
    <w:p w:rsidR="000D3FA8" w:rsidRPr="00FC5D82" w:rsidRDefault="000D3FA8" w:rsidP="000D3FA8">
      <w:pPr>
        <w:rPr>
          <w:rFonts w:ascii="ＭＳ 明朝" w:eastAsia="ＭＳ 明朝" w:hAnsi="ＭＳ 明朝"/>
        </w:rPr>
      </w:pPr>
      <w:r w:rsidRPr="00FC5D82">
        <w:rPr>
          <w:rFonts w:ascii="ＭＳ 明朝" w:eastAsia="ＭＳ 明朝" w:hAnsi="ＭＳ 明朝" w:hint="eastAsia"/>
        </w:rPr>
        <w:lastRenderedPageBreak/>
        <w:t>（補助金の交付申請及び実績報告）</w:t>
      </w:r>
    </w:p>
    <w:p w:rsidR="000D3FA8" w:rsidRPr="00FC5D82" w:rsidRDefault="000D3FA8" w:rsidP="000D3FA8">
      <w:pPr>
        <w:rPr>
          <w:rFonts w:ascii="ＭＳ 明朝" w:eastAsia="ＭＳ 明朝" w:hAnsi="ＭＳ 明朝"/>
        </w:rPr>
      </w:pPr>
      <w:r w:rsidRPr="00FC5D82">
        <w:rPr>
          <w:rFonts w:ascii="ＭＳ 明朝" w:eastAsia="ＭＳ 明朝" w:hAnsi="ＭＳ 明朝" w:hint="eastAsia"/>
        </w:rPr>
        <w:t>第５条　補助金の交付を受けようとする者（以下「申請者」という。）は，交付を受けよう</w:t>
      </w:r>
    </w:p>
    <w:p w:rsidR="00E06873" w:rsidRDefault="000D3FA8" w:rsidP="00E06873">
      <w:pPr>
        <w:ind w:leftChars="200" w:left="420" w:firstLineChars="100" w:firstLine="210"/>
        <w:rPr>
          <w:rFonts w:ascii="ＭＳ 明朝" w:eastAsia="ＭＳ 明朝" w:hAnsi="ＭＳ 明朝"/>
        </w:rPr>
      </w:pPr>
      <w:r w:rsidRPr="00FC5D82">
        <w:rPr>
          <w:rFonts w:ascii="ＭＳ 明朝" w:eastAsia="ＭＳ 明朝" w:hAnsi="ＭＳ 明朝" w:hint="eastAsia"/>
        </w:rPr>
        <w:t>とする年度内に加美町特殊詐欺撃退電話機等購入補助金交付申請書兼実績報告書（様式第１号）を次に掲げる書類を添え，町長に提出しなければならない。</w:t>
      </w:r>
    </w:p>
    <w:p w:rsidR="000D3FA8" w:rsidRPr="00FC5D82" w:rsidRDefault="00E06873" w:rsidP="00E06873">
      <w:pPr>
        <w:ind w:leftChars="50" w:left="420" w:hangingChars="150" w:hanging="315"/>
        <w:rPr>
          <w:rFonts w:ascii="ＭＳ 明朝" w:eastAsia="ＭＳ 明朝" w:hAnsi="ＭＳ 明朝"/>
        </w:rPr>
      </w:pPr>
      <w:r>
        <w:rPr>
          <w:rFonts w:ascii="ＭＳ 明朝" w:eastAsia="ＭＳ 明朝" w:hAnsi="ＭＳ 明朝" w:hint="eastAsia"/>
        </w:rPr>
        <w:t>(</w:t>
      </w:r>
      <w:r>
        <w:rPr>
          <w:rFonts w:ascii="ＭＳ 明朝" w:eastAsia="ＭＳ 明朝" w:hAnsi="ＭＳ 明朝"/>
        </w:rPr>
        <w:t>1)</w:t>
      </w:r>
      <w:r>
        <w:rPr>
          <w:rFonts w:ascii="ＭＳ 明朝" w:eastAsia="ＭＳ 明朝" w:hAnsi="ＭＳ 明朝" w:hint="eastAsia"/>
        </w:rPr>
        <w:t xml:space="preserve">　</w:t>
      </w:r>
      <w:r w:rsidR="000D3FA8" w:rsidRPr="00FC5D82">
        <w:rPr>
          <w:rFonts w:ascii="ＭＳ 明朝" w:eastAsia="ＭＳ 明朝" w:hAnsi="ＭＳ 明朝" w:hint="eastAsia"/>
        </w:rPr>
        <w:t>補助</w:t>
      </w:r>
      <w:r w:rsidR="000E3F53">
        <w:rPr>
          <w:rFonts w:ascii="ＭＳ 明朝" w:eastAsia="ＭＳ 明朝" w:hAnsi="ＭＳ 明朝" w:hint="eastAsia"/>
        </w:rPr>
        <w:t>の</w:t>
      </w:r>
      <w:r w:rsidR="000D3FA8" w:rsidRPr="00FC5D82">
        <w:rPr>
          <w:rFonts w:ascii="ＭＳ 明朝" w:eastAsia="ＭＳ 明朝" w:hAnsi="ＭＳ 明朝" w:hint="eastAsia"/>
        </w:rPr>
        <w:t>対象装置購入に係る領収書（申請者の氏名，商品名，購入金額，購入日および</w:t>
      </w:r>
      <w:r w:rsidR="00361AAB">
        <w:rPr>
          <w:rFonts w:ascii="ＭＳ 明朝" w:eastAsia="ＭＳ 明朝" w:hAnsi="ＭＳ 明朝" w:hint="eastAsia"/>
        </w:rPr>
        <w:t>購入</w:t>
      </w:r>
      <w:r w:rsidR="000D3FA8" w:rsidRPr="00FC5D82">
        <w:rPr>
          <w:rFonts w:ascii="ＭＳ 明朝" w:eastAsia="ＭＳ 明朝" w:hAnsi="ＭＳ 明朝" w:hint="eastAsia"/>
        </w:rPr>
        <w:t>店名が明記されている領収書）</w:t>
      </w:r>
      <w:r w:rsidR="00E4145F">
        <w:rPr>
          <w:rFonts w:ascii="ＭＳ 明朝" w:eastAsia="ＭＳ 明朝" w:hAnsi="ＭＳ 明朝" w:hint="eastAsia"/>
        </w:rPr>
        <w:t>の写し</w:t>
      </w:r>
    </w:p>
    <w:p w:rsidR="000D3FA8" w:rsidRPr="00FC5D82" w:rsidRDefault="00E06873" w:rsidP="00E06873">
      <w:pPr>
        <w:ind w:firstLineChars="50" w:firstLine="105"/>
        <w:rPr>
          <w:rFonts w:ascii="ＭＳ 明朝" w:eastAsia="ＭＳ 明朝" w:hAnsi="ＭＳ 明朝"/>
        </w:rPr>
      </w:pPr>
      <w:r>
        <w:rPr>
          <w:rFonts w:ascii="ＭＳ 明朝" w:eastAsia="ＭＳ 明朝" w:hAnsi="ＭＳ 明朝"/>
        </w:rPr>
        <w:t>(2)</w:t>
      </w:r>
      <w:r>
        <w:rPr>
          <w:rFonts w:ascii="ＭＳ 明朝" w:eastAsia="ＭＳ 明朝" w:hAnsi="ＭＳ 明朝" w:hint="eastAsia"/>
        </w:rPr>
        <w:t xml:space="preserve">　</w:t>
      </w:r>
      <w:r w:rsidR="000D3FA8" w:rsidRPr="00FC5D82">
        <w:rPr>
          <w:rFonts w:ascii="ＭＳ 明朝" w:eastAsia="ＭＳ 明朝" w:hAnsi="ＭＳ 明朝" w:hint="eastAsia"/>
        </w:rPr>
        <w:t>申請者の氏名，住所及び生年月日が確認できる公的書類の写し</w:t>
      </w:r>
    </w:p>
    <w:p w:rsidR="0054330F" w:rsidRDefault="0054330F" w:rsidP="0054330F">
      <w:pPr>
        <w:ind w:firstLineChars="50" w:firstLine="105"/>
        <w:rPr>
          <w:rFonts w:ascii="ＭＳ 明朝" w:eastAsia="ＭＳ 明朝" w:hAnsi="ＭＳ 明朝"/>
        </w:rPr>
      </w:pPr>
      <w:r>
        <w:rPr>
          <w:rFonts w:ascii="ＭＳ 明朝" w:eastAsia="ＭＳ 明朝" w:hAnsi="ＭＳ 明朝" w:hint="eastAsia"/>
        </w:rPr>
        <w:t>(</w:t>
      </w:r>
      <w:r>
        <w:rPr>
          <w:rFonts w:ascii="ＭＳ 明朝" w:eastAsia="ＭＳ 明朝" w:hAnsi="ＭＳ 明朝"/>
        </w:rPr>
        <w:t>3)</w:t>
      </w:r>
      <w:r>
        <w:rPr>
          <w:rFonts w:ascii="ＭＳ 明朝" w:eastAsia="ＭＳ 明朝" w:hAnsi="ＭＳ 明朝" w:hint="eastAsia"/>
        </w:rPr>
        <w:t xml:space="preserve">　</w:t>
      </w:r>
      <w:r w:rsidR="000D3FA8" w:rsidRPr="00FC5D82">
        <w:rPr>
          <w:rFonts w:ascii="ＭＳ 明朝" w:eastAsia="ＭＳ 明朝" w:hAnsi="ＭＳ 明朝" w:hint="eastAsia"/>
        </w:rPr>
        <w:t>補助金の振込先となる申請者の口座番号が</w:t>
      </w:r>
      <w:r w:rsidR="00E4145F">
        <w:rPr>
          <w:rFonts w:ascii="ＭＳ 明朝" w:eastAsia="ＭＳ 明朝" w:hAnsi="ＭＳ 明朝" w:hint="eastAsia"/>
        </w:rPr>
        <w:t>分かる</w:t>
      </w:r>
      <w:r w:rsidR="000D3FA8" w:rsidRPr="00FC5D82">
        <w:rPr>
          <w:rFonts w:ascii="ＭＳ 明朝" w:eastAsia="ＭＳ 明朝" w:hAnsi="ＭＳ 明朝" w:hint="eastAsia"/>
        </w:rPr>
        <w:t>通帳</w:t>
      </w:r>
      <w:r w:rsidR="006D3209">
        <w:rPr>
          <w:rFonts w:ascii="ＭＳ 明朝" w:eastAsia="ＭＳ 明朝" w:hAnsi="ＭＳ 明朝" w:hint="eastAsia"/>
        </w:rPr>
        <w:t>、</w:t>
      </w:r>
      <w:r w:rsidR="005A2BFC">
        <w:rPr>
          <w:rFonts w:ascii="ＭＳ 明朝" w:eastAsia="ＭＳ 明朝" w:hAnsi="ＭＳ 明朝" w:hint="eastAsia"/>
        </w:rPr>
        <w:t>又は</w:t>
      </w:r>
      <w:r w:rsidR="000D3FA8" w:rsidRPr="00FC5D82">
        <w:rPr>
          <w:rFonts w:ascii="ＭＳ 明朝" w:eastAsia="ＭＳ 明朝" w:hAnsi="ＭＳ 明朝" w:hint="eastAsia"/>
        </w:rPr>
        <w:t>キャッシュカードの写</w:t>
      </w:r>
    </w:p>
    <w:p w:rsidR="000D3FA8" w:rsidRPr="00FC5D82" w:rsidRDefault="0054330F" w:rsidP="0054330F">
      <w:pPr>
        <w:ind w:firstLineChars="50" w:firstLine="105"/>
        <w:rPr>
          <w:rFonts w:ascii="ＭＳ 明朝" w:eastAsia="ＭＳ 明朝" w:hAnsi="ＭＳ 明朝"/>
        </w:rPr>
      </w:pPr>
      <w:r>
        <w:rPr>
          <w:rFonts w:ascii="ＭＳ 明朝" w:eastAsia="ＭＳ 明朝" w:hAnsi="ＭＳ 明朝" w:hint="eastAsia"/>
        </w:rPr>
        <w:t xml:space="preserve">　 </w:t>
      </w:r>
      <w:r w:rsidR="000D3FA8" w:rsidRPr="00FC5D82">
        <w:rPr>
          <w:rFonts w:ascii="ＭＳ 明朝" w:eastAsia="ＭＳ 明朝" w:hAnsi="ＭＳ 明朝" w:hint="eastAsia"/>
        </w:rPr>
        <w:t>し</w:t>
      </w:r>
    </w:p>
    <w:p w:rsidR="000D3FA8" w:rsidRPr="00FC5D82" w:rsidRDefault="000D3FA8" w:rsidP="000D3FA8">
      <w:pPr>
        <w:rPr>
          <w:rFonts w:ascii="ＭＳ 明朝" w:eastAsia="ＭＳ 明朝" w:hAnsi="ＭＳ 明朝"/>
        </w:rPr>
      </w:pPr>
      <w:r w:rsidRPr="00FC5D82">
        <w:rPr>
          <w:rFonts w:ascii="ＭＳ 明朝" w:eastAsia="ＭＳ 明朝" w:hAnsi="ＭＳ 明朝" w:hint="eastAsia"/>
        </w:rPr>
        <w:t>（交付決定）</w:t>
      </w:r>
    </w:p>
    <w:p w:rsidR="000D3FA8" w:rsidRPr="00FC5D82" w:rsidRDefault="000D3FA8" w:rsidP="00E06873">
      <w:pPr>
        <w:ind w:left="420" w:hangingChars="200" w:hanging="420"/>
        <w:rPr>
          <w:rFonts w:ascii="ＭＳ 明朝" w:eastAsia="ＭＳ 明朝" w:hAnsi="ＭＳ 明朝"/>
        </w:rPr>
      </w:pPr>
      <w:r w:rsidRPr="00FC5D82">
        <w:rPr>
          <w:rFonts w:ascii="ＭＳ 明朝" w:eastAsia="ＭＳ 明朝" w:hAnsi="ＭＳ 明朝" w:hint="eastAsia"/>
        </w:rPr>
        <w:t>第６条　町長は，前条の申請について適否を審査し，申請者に対し加美町特殊詐欺撃退電話機等購入補助金交付決定通知書（様式第２号）</w:t>
      </w:r>
      <w:r w:rsidR="00F43E92">
        <w:rPr>
          <w:rFonts w:ascii="ＭＳ 明朝" w:eastAsia="ＭＳ 明朝" w:hAnsi="ＭＳ 明朝" w:hint="eastAsia"/>
        </w:rPr>
        <w:t>又は加美町特殊詐欺撃退電話機等購入補助金不交付通知書（様式第３号）</w:t>
      </w:r>
      <w:r w:rsidRPr="00FC5D82">
        <w:rPr>
          <w:rFonts w:ascii="ＭＳ 明朝" w:eastAsia="ＭＳ 明朝" w:hAnsi="ＭＳ 明朝" w:hint="eastAsia"/>
        </w:rPr>
        <w:t>により通知するものとする。</w:t>
      </w:r>
    </w:p>
    <w:p w:rsidR="000D3FA8" w:rsidRPr="00FC5D82" w:rsidRDefault="000D3FA8" w:rsidP="000D3FA8">
      <w:pPr>
        <w:rPr>
          <w:rFonts w:ascii="ＭＳ 明朝" w:eastAsia="ＭＳ 明朝" w:hAnsi="ＭＳ 明朝"/>
        </w:rPr>
      </w:pPr>
      <w:r w:rsidRPr="00FC5D82">
        <w:rPr>
          <w:rFonts w:ascii="ＭＳ 明朝" w:eastAsia="ＭＳ 明朝" w:hAnsi="ＭＳ 明朝" w:hint="eastAsia"/>
        </w:rPr>
        <w:t>（交付条件）</w:t>
      </w:r>
    </w:p>
    <w:p w:rsidR="000D3FA8" w:rsidRPr="00FC5D82" w:rsidRDefault="000D3FA8" w:rsidP="000D3FA8">
      <w:pPr>
        <w:rPr>
          <w:rFonts w:ascii="ＭＳ 明朝" w:eastAsia="ＭＳ 明朝" w:hAnsi="ＭＳ 明朝"/>
        </w:rPr>
      </w:pPr>
      <w:r w:rsidRPr="00FC5D82">
        <w:rPr>
          <w:rFonts w:ascii="ＭＳ 明朝" w:eastAsia="ＭＳ 明朝" w:hAnsi="ＭＳ 明朝" w:hint="eastAsia"/>
        </w:rPr>
        <w:t>第</w:t>
      </w:r>
      <w:r w:rsidR="005A2BFC">
        <w:rPr>
          <w:rFonts w:ascii="ＭＳ 明朝" w:eastAsia="ＭＳ 明朝" w:hAnsi="ＭＳ 明朝" w:hint="eastAsia"/>
        </w:rPr>
        <w:t>７</w:t>
      </w:r>
      <w:r w:rsidRPr="00FC5D82">
        <w:rPr>
          <w:rFonts w:ascii="ＭＳ 明朝" w:eastAsia="ＭＳ 明朝" w:hAnsi="ＭＳ 明朝" w:hint="eastAsia"/>
        </w:rPr>
        <w:t>条　補助金の交付条件は次に掲げるものとする。</w:t>
      </w:r>
    </w:p>
    <w:p w:rsidR="000D3FA8" w:rsidRPr="00FC5D82" w:rsidRDefault="00E06873" w:rsidP="00E06873">
      <w:pPr>
        <w:ind w:firstLineChars="50" w:firstLine="105"/>
        <w:rPr>
          <w:rFonts w:ascii="ＭＳ 明朝" w:eastAsia="ＭＳ 明朝" w:hAnsi="ＭＳ 明朝"/>
        </w:rPr>
      </w:pPr>
      <w:r>
        <w:rPr>
          <w:rFonts w:ascii="ＭＳ 明朝" w:eastAsia="ＭＳ 明朝" w:hAnsi="ＭＳ 明朝" w:hint="eastAsia"/>
        </w:rPr>
        <w:t>(</w:t>
      </w:r>
      <w:r>
        <w:rPr>
          <w:rFonts w:ascii="ＭＳ 明朝" w:eastAsia="ＭＳ 明朝" w:hAnsi="ＭＳ 明朝"/>
        </w:rPr>
        <w:t>1)</w:t>
      </w:r>
      <w:r>
        <w:rPr>
          <w:rFonts w:ascii="ＭＳ 明朝" w:eastAsia="ＭＳ 明朝" w:hAnsi="ＭＳ 明朝" w:hint="eastAsia"/>
        </w:rPr>
        <w:t xml:space="preserve">　</w:t>
      </w:r>
      <w:r w:rsidR="000D3FA8" w:rsidRPr="00FC5D82">
        <w:rPr>
          <w:rFonts w:ascii="ＭＳ 明朝" w:eastAsia="ＭＳ 明朝" w:hAnsi="ＭＳ 明朝" w:hint="eastAsia"/>
        </w:rPr>
        <w:t>事業変更により，補助対象経費が増額されても追加補助は行わない</w:t>
      </w:r>
    </w:p>
    <w:p w:rsidR="000D3FA8" w:rsidRPr="00FC5D82" w:rsidRDefault="00E06873" w:rsidP="00197943">
      <w:pPr>
        <w:ind w:leftChars="50" w:left="420" w:hangingChars="150" w:hanging="315"/>
        <w:rPr>
          <w:rFonts w:ascii="ＭＳ 明朝" w:eastAsia="ＭＳ 明朝" w:hAnsi="ＭＳ 明朝"/>
        </w:rPr>
      </w:pPr>
      <w:r>
        <w:rPr>
          <w:rFonts w:ascii="ＭＳ 明朝" w:eastAsia="ＭＳ 明朝" w:hAnsi="ＭＳ 明朝"/>
        </w:rPr>
        <w:t>(2)</w:t>
      </w:r>
      <w:r>
        <w:rPr>
          <w:rFonts w:ascii="ＭＳ 明朝" w:eastAsia="ＭＳ 明朝" w:hAnsi="ＭＳ 明朝" w:hint="eastAsia"/>
        </w:rPr>
        <w:t xml:space="preserve">　</w:t>
      </w:r>
      <w:r w:rsidR="000D3FA8" w:rsidRPr="00FC5D82">
        <w:rPr>
          <w:rFonts w:ascii="ＭＳ 明朝" w:eastAsia="ＭＳ 明朝" w:hAnsi="ＭＳ 明朝" w:hint="eastAsia"/>
        </w:rPr>
        <w:t>当該補助金を受けて取得した</w:t>
      </w:r>
      <w:r w:rsidR="000E3F53">
        <w:rPr>
          <w:rFonts w:ascii="ＭＳ 明朝" w:eastAsia="ＭＳ 明朝" w:hAnsi="ＭＳ 明朝" w:hint="eastAsia"/>
        </w:rPr>
        <w:t>対象機器</w:t>
      </w:r>
      <w:r w:rsidR="000D3FA8" w:rsidRPr="00FC5D82">
        <w:rPr>
          <w:rFonts w:ascii="ＭＳ 明朝" w:eastAsia="ＭＳ 明朝" w:hAnsi="ＭＳ 明朝" w:hint="eastAsia"/>
        </w:rPr>
        <w:t>の管理において，善良なる管理者の注意をもって管理し，補助金の交付の目的に従いその適正な使用に努めなければならない</w:t>
      </w:r>
    </w:p>
    <w:p w:rsidR="000D3FA8" w:rsidRDefault="00E06873" w:rsidP="00E06873">
      <w:pPr>
        <w:ind w:firstLineChars="50" w:firstLine="105"/>
        <w:rPr>
          <w:rFonts w:ascii="ＭＳ 明朝" w:eastAsia="ＭＳ 明朝" w:hAnsi="ＭＳ 明朝"/>
        </w:rPr>
      </w:pPr>
      <w:r>
        <w:rPr>
          <w:rFonts w:ascii="ＭＳ 明朝" w:eastAsia="ＭＳ 明朝" w:hAnsi="ＭＳ 明朝"/>
        </w:rPr>
        <w:t>(3)</w:t>
      </w:r>
      <w:r>
        <w:rPr>
          <w:rFonts w:ascii="ＭＳ 明朝" w:eastAsia="ＭＳ 明朝" w:hAnsi="ＭＳ 明朝" w:hint="eastAsia"/>
        </w:rPr>
        <w:t xml:space="preserve">　</w:t>
      </w:r>
      <w:r w:rsidR="000D3FA8" w:rsidRPr="00FC5D82">
        <w:rPr>
          <w:rFonts w:ascii="ＭＳ 明朝" w:eastAsia="ＭＳ 明朝" w:hAnsi="ＭＳ 明朝" w:hint="eastAsia"/>
        </w:rPr>
        <w:t>この要綱を遵守すること</w:t>
      </w:r>
    </w:p>
    <w:p w:rsidR="00E06873" w:rsidRPr="00FC5D82" w:rsidRDefault="00E06873" w:rsidP="00E06873">
      <w:pPr>
        <w:ind w:firstLineChars="50" w:firstLine="105"/>
        <w:rPr>
          <w:rFonts w:ascii="ＭＳ 明朝" w:eastAsia="ＭＳ 明朝" w:hAnsi="ＭＳ 明朝"/>
        </w:rPr>
      </w:pPr>
      <w:r>
        <w:rPr>
          <w:rFonts w:ascii="ＭＳ 明朝" w:eastAsia="ＭＳ 明朝" w:hAnsi="ＭＳ 明朝" w:hint="eastAsia"/>
        </w:rPr>
        <w:t>(</w:t>
      </w:r>
      <w:r>
        <w:rPr>
          <w:rFonts w:ascii="ＭＳ 明朝" w:eastAsia="ＭＳ 明朝" w:hAnsi="ＭＳ 明朝"/>
        </w:rPr>
        <w:t>4)</w:t>
      </w:r>
      <w:r>
        <w:rPr>
          <w:rFonts w:ascii="ＭＳ 明朝" w:eastAsia="ＭＳ 明朝" w:hAnsi="ＭＳ 明朝" w:hint="eastAsia"/>
        </w:rPr>
        <w:t xml:space="preserve">　</w:t>
      </w:r>
      <w:r w:rsidRPr="00FC5D82">
        <w:rPr>
          <w:rFonts w:ascii="ＭＳ 明朝" w:eastAsia="ＭＳ 明朝" w:hAnsi="ＭＳ 明朝" w:hint="eastAsia"/>
        </w:rPr>
        <w:t>購入日が令和６年４月１日以降であること</w:t>
      </w:r>
    </w:p>
    <w:p w:rsidR="000D3FA8" w:rsidRPr="00FC5D82" w:rsidRDefault="000D3FA8" w:rsidP="000D3FA8">
      <w:pPr>
        <w:rPr>
          <w:rFonts w:ascii="ＭＳ 明朝" w:eastAsia="ＭＳ 明朝" w:hAnsi="ＭＳ 明朝"/>
        </w:rPr>
      </w:pPr>
      <w:r w:rsidRPr="00FC5D82">
        <w:rPr>
          <w:rFonts w:ascii="ＭＳ 明朝" w:eastAsia="ＭＳ 明朝" w:hAnsi="ＭＳ 明朝" w:hint="eastAsia"/>
        </w:rPr>
        <w:t>（補助金交付の取り消し）</w:t>
      </w:r>
    </w:p>
    <w:p w:rsidR="000D3FA8" w:rsidRPr="00FC5D82" w:rsidRDefault="000D3FA8" w:rsidP="00E06873">
      <w:pPr>
        <w:ind w:left="630" w:hangingChars="300" w:hanging="630"/>
        <w:rPr>
          <w:rFonts w:ascii="ＭＳ 明朝" w:eastAsia="ＭＳ 明朝" w:hAnsi="ＭＳ 明朝"/>
        </w:rPr>
      </w:pPr>
      <w:r w:rsidRPr="00FC5D82">
        <w:rPr>
          <w:rFonts w:ascii="ＭＳ 明朝" w:eastAsia="ＭＳ 明朝" w:hAnsi="ＭＳ 明朝" w:hint="eastAsia"/>
        </w:rPr>
        <w:t>第</w:t>
      </w:r>
      <w:r w:rsidR="005A2BFC">
        <w:rPr>
          <w:rFonts w:ascii="ＭＳ 明朝" w:eastAsia="ＭＳ 明朝" w:hAnsi="ＭＳ 明朝" w:hint="eastAsia"/>
        </w:rPr>
        <w:t>８</w:t>
      </w:r>
      <w:r w:rsidRPr="00FC5D82">
        <w:rPr>
          <w:rFonts w:ascii="ＭＳ 明朝" w:eastAsia="ＭＳ 明朝" w:hAnsi="ＭＳ 明朝" w:hint="eastAsia"/>
        </w:rPr>
        <w:t>条　町長は，次の各号のいずれかに該当するときは，補助金交付決定の全部又は一部を取り消すことができる。</w:t>
      </w:r>
    </w:p>
    <w:p w:rsidR="000D3FA8" w:rsidRPr="00FC5D82" w:rsidRDefault="00E06873" w:rsidP="00E06873">
      <w:pPr>
        <w:ind w:firstLineChars="50" w:firstLine="105"/>
        <w:rPr>
          <w:rFonts w:ascii="ＭＳ 明朝" w:eastAsia="ＭＳ 明朝" w:hAnsi="ＭＳ 明朝"/>
        </w:rPr>
      </w:pPr>
      <w:r>
        <w:rPr>
          <w:rFonts w:ascii="ＭＳ 明朝" w:eastAsia="ＭＳ 明朝" w:hAnsi="ＭＳ 明朝" w:hint="eastAsia"/>
        </w:rPr>
        <w:t>(1</w:t>
      </w:r>
      <w:r>
        <w:rPr>
          <w:rFonts w:ascii="ＭＳ 明朝" w:eastAsia="ＭＳ 明朝" w:hAnsi="ＭＳ 明朝"/>
        </w:rPr>
        <w:t>)</w:t>
      </w:r>
      <w:r>
        <w:rPr>
          <w:rFonts w:ascii="ＭＳ 明朝" w:eastAsia="ＭＳ 明朝" w:hAnsi="ＭＳ 明朝" w:hint="eastAsia"/>
        </w:rPr>
        <w:t xml:space="preserve">　</w:t>
      </w:r>
      <w:r w:rsidR="000D3FA8" w:rsidRPr="00FC5D82">
        <w:rPr>
          <w:rFonts w:ascii="ＭＳ 明朝" w:eastAsia="ＭＳ 明朝" w:hAnsi="ＭＳ 明朝" w:hint="eastAsia"/>
        </w:rPr>
        <w:t>偽りその他不正な手段により補助金の交付決定を受けたとき</w:t>
      </w:r>
    </w:p>
    <w:p w:rsidR="000D3FA8" w:rsidRPr="00FC5D82" w:rsidRDefault="00E06873" w:rsidP="003E4DE4">
      <w:pPr>
        <w:ind w:firstLineChars="50" w:firstLine="105"/>
        <w:rPr>
          <w:rFonts w:ascii="ＭＳ 明朝" w:eastAsia="ＭＳ 明朝" w:hAnsi="ＭＳ 明朝"/>
        </w:rPr>
      </w:pPr>
      <w:r>
        <w:rPr>
          <w:rFonts w:ascii="ＭＳ 明朝" w:eastAsia="ＭＳ 明朝" w:hAnsi="ＭＳ 明朝" w:hint="eastAsia"/>
        </w:rPr>
        <w:t>(</w:t>
      </w:r>
      <w:r>
        <w:rPr>
          <w:rFonts w:ascii="ＭＳ 明朝" w:eastAsia="ＭＳ 明朝" w:hAnsi="ＭＳ 明朝"/>
        </w:rPr>
        <w:t xml:space="preserve">2)  </w:t>
      </w:r>
      <w:r w:rsidR="000D3FA8" w:rsidRPr="00FC5D82">
        <w:rPr>
          <w:rFonts w:ascii="ＭＳ 明朝" w:eastAsia="ＭＳ 明朝" w:hAnsi="ＭＳ 明朝" w:hint="eastAsia"/>
        </w:rPr>
        <w:t>この要綱に違反したとき</w:t>
      </w:r>
    </w:p>
    <w:p w:rsidR="000D3FA8" w:rsidRPr="00FC5D82" w:rsidRDefault="00E06873" w:rsidP="00E06873">
      <w:pPr>
        <w:ind w:firstLineChars="50" w:firstLine="105"/>
        <w:rPr>
          <w:rFonts w:ascii="ＭＳ 明朝" w:eastAsia="ＭＳ 明朝" w:hAnsi="ＭＳ 明朝"/>
        </w:rPr>
      </w:pPr>
      <w:r>
        <w:rPr>
          <w:rFonts w:ascii="ＭＳ 明朝" w:eastAsia="ＭＳ 明朝" w:hAnsi="ＭＳ 明朝" w:hint="eastAsia"/>
        </w:rPr>
        <w:t>(</w:t>
      </w:r>
      <w:r w:rsidR="003E4DE4">
        <w:rPr>
          <w:rFonts w:ascii="ＭＳ 明朝" w:eastAsia="ＭＳ 明朝" w:hAnsi="ＭＳ 明朝" w:hint="eastAsia"/>
        </w:rPr>
        <w:t>3</w:t>
      </w:r>
      <w:r>
        <w:rPr>
          <w:rFonts w:ascii="ＭＳ 明朝" w:eastAsia="ＭＳ 明朝" w:hAnsi="ＭＳ 明朝"/>
        </w:rPr>
        <w:t xml:space="preserve">)  </w:t>
      </w:r>
      <w:r w:rsidR="000D3FA8" w:rsidRPr="00FC5D82">
        <w:rPr>
          <w:rFonts w:ascii="ＭＳ 明朝" w:eastAsia="ＭＳ 明朝" w:hAnsi="ＭＳ 明朝" w:hint="eastAsia"/>
        </w:rPr>
        <w:t>前各号に掲げるもののほか，町長が不適当と認めるとき</w:t>
      </w:r>
    </w:p>
    <w:p w:rsidR="000D3FA8" w:rsidRPr="00FC5D82" w:rsidRDefault="000D3FA8" w:rsidP="000D3FA8">
      <w:pPr>
        <w:rPr>
          <w:rFonts w:ascii="ＭＳ 明朝" w:eastAsia="ＭＳ 明朝" w:hAnsi="ＭＳ 明朝"/>
        </w:rPr>
      </w:pPr>
      <w:r w:rsidRPr="00FC5D82">
        <w:rPr>
          <w:rFonts w:ascii="ＭＳ 明朝" w:eastAsia="ＭＳ 明朝" w:hAnsi="ＭＳ 明朝" w:hint="eastAsia"/>
        </w:rPr>
        <w:t>（補助金の返還）</w:t>
      </w:r>
    </w:p>
    <w:p w:rsidR="000D3FA8" w:rsidRDefault="000D3FA8" w:rsidP="0054330F">
      <w:pPr>
        <w:ind w:left="630" w:hangingChars="300" w:hanging="630"/>
        <w:rPr>
          <w:rFonts w:ascii="ＭＳ 明朝" w:eastAsia="ＭＳ 明朝" w:hAnsi="ＭＳ 明朝"/>
        </w:rPr>
      </w:pPr>
      <w:r w:rsidRPr="00FC5D82">
        <w:rPr>
          <w:rFonts w:ascii="ＭＳ 明朝" w:eastAsia="ＭＳ 明朝" w:hAnsi="ＭＳ 明朝" w:hint="eastAsia"/>
        </w:rPr>
        <w:t>第</w:t>
      </w:r>
      <w:r w:rsidR="005A2BFC">
        <w:rPr>
          <w:rFonts w:ascii="ＭＳ 明朝" w:eastAsia="ＭＳ 明朝" w:hAnsi="ＭＳ 明朝" w:hint="eastAsia"/>
        </w:rPr>
        <w:t>９</w:t>
      </w:r>
      <w:r w:rsidRPr="00FC5D82">
        <w:rPr>
          <w:rFonts w:ascii="ＭＳ 明朝" w:eastAsia="ＭＳ 明朝" w:hAnsi="ＭＳ 明朝" w:hint="eastAsia"/>
        </w:rPr>
        <w:t>条　町長は，前条の規定により補助金の交付の決定を取り消した場合において，当該取り消しに係る部分に関し，既に補助金が交付されているときは，その返還を命ずることができる。</w:t>
      </w:r>
    </w:p>
    <w:p w:rsidR="000D3FA8" w:rsidRPr="00FC5D82" w:rsidRDefault="000D3FA8" w:rsidP="000D3FA8">
      <w:pPr>
        <w:rPr>
          <w:rFonts w:ascii="ＭＳ 明朝" w:eastAsia="ＭＳ 明朝" w:hAnsi="ＭＳ 明朝"/>
        </w:rPr>
      </w:pPr>
      <w:r w:rsidRPr="00FC5D82">
        <w:rPr>
          <w:rFonts w:ascii="ＭＳ 明朝" w:eastAsia="ＭＳ 明朝" w:hAnsi="ＭＳ 明朝" w:hint="eastAsia"/>
        </w:rPr>
        <w:t>（対象機器の譲渡等の禁止）</w:t>
      </w:r>
    </w:p>
    <w:p w:rsidR="0054330F" w:rsidRDefault="000D3FA8" w:rsidP="000E3F53">
      <w:pPr>
        <w:ind w:left="840" w:hangingChars="400" w:hanging="840"/>
        <w:rPr>
          <w:rFonts w:ascii="ＭＳ 明朝" w:eastAsia="ＭＳ 明朝" w:hAnsi="ＭＳ 明朝"/>
        </w:rPr>
      </w:pPr>
      <w:r w:rsidRPr="00FC5D82">
        <w:rPr>
          <w:rFonts w:ascii="ＭＳ 明朝" w:eastAsia="ＭＳ 明朝" w:hAnsi="ＭＳ 明朝" w:hint="eastAsia"/>
        </w:rPr>
        <w:t>第１</w:t>
      </w:r>
      <w:r w:rsidR="005A2BFC">
        <w:rPr>
          <w:rFonts w:ascii="ＭＳ 明朝" w:eastAsia="ＭＳ 明朝" w:hAnsi="ＭＳ 明朝" w:hint="eastAsia"/>
        </w:rPr>
        <w:t>０</w:t>
      </w:r>
      <w:r w:rsidRPr="00FC5D82">
        <w:rPr>
          <w:rFonts w:ascii="ＭＳ 明朝" w:eastAsia="ＭＳ 明朝" w:hAnsi="ＭＳ 明朝" w:hint="eastAsia"/>
        </w:rPr>
        <w:t>条　補助金の交付を受けて購入した対象機器を使用する者は，購入した日の翌日から起算して</w:t>
      </w:r>
      <w:r w:rsidR="005A2BFC">
        <w:rPr>
          <w:rFonts w:ascii="ＭＳ 明朝" w:eastAsia="ＭＳ 明朝" w:hAnsi="ＭＳ 明朝" w:hint="eastAsia"/>
        </w:rPr>
        <w:t>５</w:t>
      </w:r>
      <w:r w:rsidRPr="00FC5D82">
        <w:rPr>
          <w:rFonts w:ascii="ＭＳ 明朝" w:eastAsia="ＭＳ 明朝" w:hAnsi="ＭＳ 明朝" w:hint="eastAsia"/>
        </w:rPr>
        <w:t>年を経過するまでの間，対象機器を第三者に譲渡し，又は貸与してはならない。ただし，特別な事由があると町長が認めるときは，この限りでない。</w:t>
      </w:r>
    </w:p>
    <w:p w:rsidR="000E3F53" w:rsidRDefault="000E3F53" w:rsidP="000E3F53">
      <w:pPr>
        <w:ind w:left="840" w:hangingChars="400" w:hanging="840"/>
        <w:rPr>
          <w:rFonts w:ascii="ＭＳ 明朝" w:eastAsia="ＭＳ 明朝" w:hAnsi="ＭＳ 明朝"/>
        </w:rPr>
      </w:pPr>
    </w:p>
    <w:p w:rsidR="00BF2CAD" w:rsidRDefault="00BF2CAD" w:rsidP="000E3F53">
      <w:pPr>
        <w:ind w:left="840" w:hangingChars="400" w:hanging="840"/>
        <w:rPr>
          <w:rFonts w:ascii="ＭＳ 明朝" w:eastAsia="ＭＳ 明朝" w:hAnsi="ＭＳ 明朝"/>
        </w:rPr>
      </w:pPr>
    </w:p>
    <w:p w:rsidR="00197943" w:rsidRDefault="00197943" w:rsidP="000E3F53">
      <w:pPr>
        <w:ind w:left="840" w:hangingChars="400" w:hanging="840"/>
        <w:rPr>
          <w:rFonts w:ascii="ＭＳ 明朝" w:eastAsia="ＭＳ 明朝" w:hAnsi="ＭＳ 明朝"/>
        </w:rPr>
      </w:pPr>
    </w:p>
    <w:p w:rsidR="00456F92" w:rsidRPr="00FC5D82" w:rsidRDefault="00456F92" w:rsidP="000E3F53">
      <w:pPr>
        <w:ind w:left="840" w:hangingChars="400" w:hanging="840"/>
        <w:rPr>
          <w:rFonts w:ascii="ＭＳ 明朝" w:eastAsia="ＭＳ 明朝" w:hAnsi="ＭＳ 明朝"/>
        </w:rPr>
      </w:pPr>
    </w:p>
    <w:p w:rsidR="000D3FA8" w:rsidRPr="00FC5D82" w:rsidRDefault="000D3FA8" w:rsidP="000D3FA8">
      <w:pPr>
        <w:rPr>
          <w:rFonts w:ascii="ＭＳ 明朝" w:eastAsia="ＭＳ 明朝" w:hAnsi="ＭＳ 明朝"/>
        </w:rPr>
      </w:pPr>
      <w:r w:rsidRPr="00FC5D82">
        <w:rPr>
          <w:rFonts w:ascii="ＭＳ 明朝" w:eastAsia="ＭＳ 明朝" w:hAnsi="ＭＳ 明朝" w:hint="eastAsia"/>
        </w:rPr>
        <w:lastRenderedPageBreak/>
        <w:t>（調査への協力）</w:t>
      </w:r>
    </w:p>
    <w:p w:rsidR="000D3FA8" w:rsidRPr="00FC5D82" w:rsidRDefault="000D3FA8" w:rsidP="0054330F">
      <w:pPr>
        <w:ind w:left="840" w:hangingChars="400" w:hanging="840"/>
        <w:rPr>
          <w:rFonts w:ascii="ＭＳ 明朝" w:eastAsia="ＭＳ 明朝" w:hAnsi="ＭＳ 明朝"/>
        </w:rPr>
      </w:pPr>
      <w:r w:rsidRPr="00FC5D82">
        <w:rPr>
          <w:rFonts w:ascii="ＭＳ 明朝" w:eastAsia="ＭＳ 明朝" w:hAnsi="ＭＳ 明朝" w:hint="eastAsia"/>
        </w:rPr>
        <w:t>第１</w:t>
      </w:r>
      <w:r w:rsidR="005D1898">
        <w:rPr>
          <w:rFonts w:ascii="ＭＳ 明朝" w:eastAsia="ＭＳ 明朝" w:hAnsi="ＭＳ 明朝" w:hint="eastAsia"/>
        </w:rPr>
        <w:t>１</w:t>
      </w:r>
      <w:r w:rsidRPr="00FC5D82">
        <w:rPr>
          <w:rFonts w:ascii="ＭＳ 明朝" w:eastAsia="ＭＳ 明朝" w:hAnsi="ＭＳ 明朝" w:hint="eastAsia"/>
        </w:rPr>
        <w:t>条　補助金の交付を受けた者は，町長が対象機器の使用状況等について調査を行う場合は，これに協力しなければならない。</w:t>
      </w:r>
    </w:p>
    <w:p w:rsidR="000D3FA8" w:rsidRPr="00FC5D82" w:rsidRDefault="000D3FA8" w:rsidP="000D3FA8">
      <w:pPr>
        <w:rPr>
          <w:rFonts w:ascii="ＭＳ 明朝" w:eastAsia="ＭＳ 明朝" w:hAnsi="ＭＳ 明朝"/>
        </w:rPr>
      </w:pPr>
      <w:r w:rsidRPr="00FC5D82">
        <w:rPr>
          <w:rFonts w:ascii="ＭＳ 明朝" w:eastAsia="ＭＳ 明朝" w:hAnsi="ＭＳ 明朝" w:hint="eastAsia"/>
        </w:rPr>
        <w:t>（補則）</w:t>
      </w:r>
    </w:p>
    <w:p w:rsidR="000D3FA8" w:rsidRPr="00FC5D82" w:rsidRDefault="000D3FA8" w:rsidP="0054330F">
      <w:pPr>
        <w:ind w:left="840" w:hangingChars="400" w:hanging="840"/>
        <w:rPr>
          <w:rFonts w:ascii="ＭＳ 明朝" w:eastAsia="ＭＳ 明朝" w:hAnsi="ＭＳ 明朝"/>
        </w:rPr>
      </w:pPr>
      <w:r w:rsidRPr="00FC5D82">
        <w:rPr>
          <w:rFonts w:ascii="ＭＳ 明朝" w:eastAsia="ＭＳ 明朝" w:hAnsi="ＭＳ 明朝" w:hint="eastAsia"/>
        </w:rPr>
        <w:t>第１</w:t>
      </w:r>
      <w:r w:rsidR="005D1898">
        <w:rPr>
          <w:rFonts w:ascii="ＭＳ 明朝" w:eastAsia="ＭＳ 明朝" w:hAnsi="ＭＳ 明朝" w:hint="eastAsia"/>
        </w:rPr>
        <w:t>２</w:t>
      </w:r>
      <w:r w:rsidRPr="00FC5D82">
        <w:rPr>
          <w:rFonts w:ascii="ＭＳ 明朝" w:eastAsia="ＭＳ 明朝" w:hAnsi="ＭＳ 明朝" w:hint="eastAsia"/>
        </w:rPr>
        <w:t>条　この要綱に定めるもののほか，補助金の交付に関し必要な事項は，町長が別に定める。</w:t>
      </w:r>
    </w:p>
    <w:p w:rsidR="00AD426D" w:rsidRDefault="000D3FA8" w:rsidP="00AD426D">
      <w:pPr>
        <w:ind w:firstLineChars="200" w:firstLine="420"/>
        <w:rPr>
          <w:rFonts w:ascii="ＭＳ 明朝" w:eastAsia="ＭＳ 明朝" w:hAnsi="ＭＳ 明朝"/>
        </w:rPr>
      </w:pPr>
      <w:r w:rsidRPr="00FC5D82">
        <w:rPr>
          <w:rFonts w:ascii="ＭＳ 明朝" w:eastAsia="ＭＳ 明朝" w:hAnsi="ＭＳ 明朝" w:hint="eastAsia"/>
        </w:rPr>
        <w:t>附</w:t>
      </w:r>
      <w:r w:rsidR="00366FBA">
        <w:rPr>
          <w:rFonts w:ascii="ＭＳ 明朝" w:eastAsia="ＭＳ 明朝" w:hAnsi="ＭＳ 明朝" w:hint="eastAsia"/>
        </w:rPr>
        <w:t xml:space="preserve"> </w:t>
      </w:r>
      <w:r w:rsidR="00366FBA">
        <w:rPr>
          <w:rFonts w:ascii="ＭＳ 明朝" w:eastAsia="ＭＳ 明朝" w:hAnsi="ＭＳ 明朝"/>
        </w:rPr>
        <w:t xml:space="preserve"> </w:t>
      </w:r>
      <w:r w:rsidRPr="00FC5D82">
        <w:rPr>
          <w:rFonts w:ascii="ＭＳ 明朝" w:eastAsia="ＭＳ 明朝" w:hAnsi="ＭＳ 明朝" w:hint="eastAsia"/>
        </w:rPr>
        <w:t>則</w:t>
      </w:r>
      <w:r w:rsidR="00A767B3">
        <w:rPr>
          <w:rFonts w:ascii="ＭＳ 明朝" w:eastAsia="ＭＳ 明朝" w:hAnsi="ＭＳ 明朝" w:hint="eastAsia"/>
        </w:rPr>
        <w:t xml:space="preserve"> </w:t>
      </w:r>
      <w:r w:rsidR="00A767B3">
        <w:rPr>
          <w:rFonts w:ascii="ＭＳ 明朝" w:eastAsia="ＭＳ 明朝" w:hAnsi="ＭＳ 明朝"/>
        </w:rPr>
        <w:t xml:space="preserve">     </w:t>
      </w:r>
    </w:p>
    <w:p w:rsidR="0004388A" w:rsidRPr="00FC5D82" w:rsidRDefault="00801620" w:rsidP="00A767B3">
      <w:pPr>
        <w:rPr>
          <w:rFonts w:ascii="ＭＳ 明朝" w:eastAsia="ＭＳ 明朝" w:hAnsi="ＭＳ 明朝"/>
        </w:rPr>
      </w:pPr>
      <w:r w:rsidRPr="00FC5D82">
        <w:rPr>
          <w:rFonts w:ascii="ＭＳ 明朝" w:eastAsia="ＭＳ 明朝" w:hAnsi="ＭＳ 明朝" w:hint="eastAsia"/>
        </w:rPr>
        <w:t>この</w:t>
      </w:r>
      <w:r w:rsidR="0054330F">
        <w:rPr>
          <w:rFonts w:ascii="ＭＳ 明朝" w:eastAsia="ＭＳ 明朝" w:hAnsi="ＭＳ 明朝" w:hint="eastAsia"/>
        </w:rPr>
        <w:t>告示</w:t>
      </w:r>
      <w:r w:rsidRPr="00FC5D82">
        <w:rPr>
          <w:rFonts w:ascii="ＭＳ 明朝" w:eastAsia="ＭＳ 明朝" w:hAnsi="ＭＳ 明朝" w:hint="eastAsia"/>
        </w:rPr>
        <w:t>は，令和６年４月</w:t>
      </w:r>
      <w:r w:rsidR="00EA62A4">
        <w:rPr>
          <w:rFonts w:ascii="ＭＳ 明朝" w:eastAsia="ＭＳ 明朝" w:hAnsi="ＭＳ 明朝" w:hint="eastAsia"/>
        </w:rPr>
        <w:t>１</w:t>
      </w:r>
      <w:bookmarkStart w:id="0" w:name="_GoBack"/>
      <w:bookmarkEnd w:id="0"/>
      <w:r w:rsidR="000D3FA8" w:rsidRPr="00FC5D82">
        <w:rPr>
          <w:rFonts w:ascii="ＭＳ 明朝" w:eastAsia="ＭＳ 明朝" w:hAnsi="ＭＳ 明朝" w:hint="eastAsia"/>
        </w:rPr>
        <w:t>日から施行する。</w:t>
      </w:r>
    </w:p>
    <w:sectPr w:rsidR="0004388A" w:rsidRPr="00FC5D82" w:rsidSect="005A2BFC">
      <w:pgSz w:w="11906" w:h="16838"/>
      <w:pgMar w:top="1985" w:right="1701" w:bottom="1701" w:left="170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1EAA" w:rsidRDefault="00741EAA" w:rsidP="000D3FA8">
      <w:r>
        <w:separator/>
      </w:r>
    </w:p>
  </w:endnote>
  <w:endnote w:type="continuationSeparator" w:id="0">
    <w:p w:rsidR="00741EAA" w:rsidRDefault="00741EAA" w:rsidP="000D3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1EAA" w:rsidRDefault="00741EAA" w:rsidP="000D3FA8">
      <w:r>
        <w:separator/>
      </w:r>
    </w:p>
  </w:footnote>
  <w:footnote w:type="continuationSeparator" w:id="0">
    <w:p w:rsidR="00741EAA" w:rsidRDefault="00741EAA" w:rsidP="000D3F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899"/>
    <w:rsid w:val="0004388A"/>
    <w:rsid w:val="000D3FA8"/>
    <w:rsid w:val="000E3F53"/>
    <w:rsid w:val="00100C1E"/>
    <w:rsid w:val="00107AC8"/>
    <w:rsid w:val="001638E4"/>
    <w:rsid w:val="00197943"/>
    <w:rsid w:val="001B0E27"/>
    <w:rsid w:val="002918B3"/>
    <w:rsid w:val="002F1AED"/>
    <w:rsid w:val="00361AAB"/>
    <w:rsid w:val="00366FBA"/>
    <w:rsid w:val="003E4DE4"/>
    <w:rsid w:val="003F67D1"/>
    <w:rsid w:val="00456F92"/>
    <w:rsid w:val="00460F36"/>
    <w:rsid w:val="004721F9"/>
    <w:rsid w:val="004E16A8"/>
    <w:rsid w:val="0054330F"/>
    <w:rsid w:val="00581899"/>
    <w:rsid w:val="005A2BFC"/>
    <w:rsid w:val="005D1898"/>
    <w:rsid w:val="005E00DD"/>
    <w:rsid w:val="006D3209"/>
    <w:rsid w:val="00741EAA"/>
    <w:rsid w:val="00801620"/>
    <w:rsid w:val="00855B7A"/>
    <w:rsid w:val="0085696B"/>
    <w:rsid w:val="008A704C"/>
    <w:rsid w:val="00A767B3"/>
    <w:rsid w:val="00A924DC"/>
    <w:rsid w:val="00AD426D"/>
    <w:rsid w:val="00B53C9F"/>
    <w:rsid w:val="00BE6704"/>
    <w:rsid w:val="00BF2CAD"/>
    <w:rsid w:val="00DF6881"/>
    <w:rsid w:val="00E06873"/>
    <w:rsid w:val="00E37F88"/>
    <w:rsid w:val="00E4145F"/>
    <w:rsid w:val="00EA62A4"/>
    <w:rsid w:val="00F12945"/>
    <w:rsid w:val="00F43E92"/>
    <w:rsid w:val="00FC5D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B4627E1"/>
  <w15:chartTrackingRefBased/>
  <w15:docId w15:val="{8EB3A169-EEAA-4890-A576-30D4EC961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rackets-color1">
    <w:name w:val="brackets-color1"/>
    <w:basedOn w:val="a0"/>
    <w:rsid w:val="000D3FA8"/>
  </w:style>
  <w:style w:type="paragraph" w:styleId="a3">
    <w:name w:val="header"/>
    <w:basedOn w:val="a"/>
    <w:link w:val="a4"/>
    <w:uiPriority w:val="99"/>
    <w:unhideWhenUsed/>
    <w:rsid w:val="000D3FA8"/>
    <w:pPr>
      <w:tabs>
        <w:tab w:val="center" w:pos="4252"/>
        <w:tab w:val="right" w:pos="8504"/>
      </w:tabs>
      <w:snapToGrid w:val="0"/>
    </w:pPr>
  </w:style>
  <w:style w:type="character" w:customStyle="1" w:styleId="a4">
    <w:name w:val="ヘッダー (文字)"/>
    <w:basedOn w:val="a0"/>
    <w:link w:val="a3"/>
    <w:uiPriority w:val="99"/>
    <w:rsid w:val="000D3FA8"/>
  </w:style>
  <w:style w:type="paragraph" w:styleId="a5">
    <w:name w:val="footer"/>
    <w:basedOn w:val="a"/>
    <w:link w:val="a6"/>
    <w:uiPriority w:val="99"/>
    <w:unhideWhenUsed/>
    <w:rsid w:val="000D3FA8"/>
    <w:pPr>
      <w:tabs>
        <w:tab w:val="center" w:pos="4252"/>
        <w:tab w:val="right" w:pos="8504"/>
      </w:tabs>
      <w:snapToGrid w:val="0"/>
    </w:pPr>
  </w:style>
  <w:style w:type="character" w:customStyle="1" w:styleId="a6">
    <w:name w:val="フッター (文字)"/>
    <w:basedOn w:val="a0"/>
    <w:link w:val="a5"/>
    <w:uiPriority w:val="99"/>
    <w:rsid w:val="000D3F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3</Pages>
  <Words>299</Words>
  <Characters>1710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高玉 健司</dc:creator>
  <cp:keywords/>
  <dc:description/>
  <cp:lastModifiedBy>藤岡　貴志</cp:lastModifiedBy>
  <cp:revision>21</cp:revision>
  <cp:lastPrinted>2024-04-18T02:27:00Z</cp:lastPrinted>
  <dcterms:created xsi:type="dcterms:W3CDTF">2024-04-03T00:13:00Z</dcterms:created>
  <dcterms:modified xsi:type="dcterms:W3CDTF">2024-04-24T06:19:00Z</dcterms:modified>
</cp:coreProperties>
</file>